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74" w:rsidRPr="00186AD8" w:rsidRDefault="00186AD8" w:rsidP="00186AD8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-13447</wp:posOffset>
            </wp:positionH>
            <wp:positionV relativeFrom="paragraph">
              <wp:posOffset>-147918</wp:posOffset>
            </wp:positionV>
            <wp:extent cx="6911788" cy="9507071"/>
            <wp:effectExtent l="0" t="0" r="0" b="0"/>
            <wp:wrapNone/>
            <wp:docPr id="1" name="Picture 1" descr="https://daniellesdives.files.wordpress.com/2010/09/turtlspp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iellesdives.files.wordpress.com/2010/09/turtlspp2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88" cy="950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AD8">
        <w:rPr>
          <w:rFonts w:ascii="Times New Roman" w:hAnsi="Times New Roman" w:cs="Times New Roman"/>
          <w:sz w:val="18"/>
        </w:rPr>
        <w:t>Marine Biology</w:t>
      </w:r>
    </w:p>
    <w:p w:rsidR="00186AD8" w:rsidRPr="00186AD8" w:rsidRDefault="00186AD8" w:rsidP="00186AD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86AD8">
        <w:rPr>
          <w:rFonts w:ascii="Times New Roman" w:hAnsi="Times New Roman" w:cs="Times New Roman"/>
          <w:sz w:val="18"/>
        </w:rPr>
        <w:t>Señor Robles</w:t>
      </w:r>
    </w:p>
    <w:p w:rsidR="00186AD8" w:rsidRPr="00186AD8" w:rsidRDefault="00186AD8" w:rsidP="0018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oundrect id="_x0000_s1030" style="position:absolute;left:0;text-align:left;margin-left:388.95pt;margin-top:678.5pt;width:106.6pt;height:21.15pt;z-index:251663360" arcsize="10923f"/>
        </w:pict>
      </w:r>
      <w:r>
        <w:rPr>
          <w:rFonts w:ascii="Times New Roman" w:hAnsi="Times New Roman" w:cs="Times New Roman"/>
          <w:b/>
          <w:noProof/>
          <w:sz w:val="24"/>
        </w:rPr>
        <w:pict>
          <v:roundrect id="_x0000_s1029" style="position:absolute;left:0;text-align:left;margin-left:110.45pt;margin-top:663.35pt;width:112.2pt;height:21.15pt;z-index:251662336" arcsize="10923f"/>
        </w:pict>
      </w:r>
      <w:r>
        <w:rPr>
          <w:rFonts w:ascii="Times New Roman" w:hAnsi="Times New Roman" w:cs="Times New Roman"/>
          <w:b/>
          <w:noProof/>
          <w:sz w:val="24"/>
        </w:rPr>
        <w:pict>
          <v:roundrect id="_x0000_s1028" style="position:absolute;left:0;text-align:left;margin-left:222.65pt;margin-top:509.85pt;width:111.95pt;height:21.15pt;z-index:251661312" arcsize="10923f"/>
        </w:pict>
      </w:r>
      <w:r>
        <w:rPr>
          <w:rFonts w:ascii="Times New Roman" w:hAnsi="Times New Roman" w:cs="Times New Roman"/>
          <w:b/>
          <w:noProof/>
          <w:sz w:val="24"/>
        </w:rPr>
        <w:pict>
          <v:roundrect id="_x0000_s1027" style="position:absolute;left:0;text-align:left;margin-left:377.3pt;margin-top:211.55pt;width:95.3pt;height:21.15pt;z-index:251660288" arcsize="10923f"/>
        </w:pict>
      </w:r>
      <w:r>
        <w:rPr>
          <w:rFonts w:ascii="Times New Roman" w:hAnsi="Times New Roman" w:cs="Times New Roman"/>
          <w:b/>
          <w:noProof/>
          <w:sz w:val="24"/>
        </w:rPr>
        <w:pict>
          <v:roundrect id="_x0000_s1026" style="position:absolute;left:0;text-align:left;margin-left:98.45pt;margin-top:205.95pt;width:95.3pt;height:21.15pt;z-index:251659264" arcsize="10923f"/>
        </w:pict>
      </w:r>
      <w:r w:rsidRPr="00186AD8">
        <w:rPr>
          <w:rFonts w:ascii="Times New Roman" w:hAnsi="Times New Roman" w:cs="Times New Roman"/>
          <w:b/>
          <w:sz w:val="24"/>
        </w:rPr>
        <w:t>Identify that Sea Turtle Species</w:t>
      </w:r>
    </w:p>
    <w:sectPr w:rsidR="00186AD8" w:rsidRPr="00186AD8" w:rsidSect="00186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AD8"/>
    <w:rsid w:val="00186AD8"/>
    <w:rsid w:val="005C5AE2"/>
    <w:rsid w:val="006105F6"/>
    <w:rsid w:val="00F8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Issaquah School District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2016-02-08T02:17:00Z</cp:lastPrinted>
  <dcterms:created xsi:type="dcterms:W3CDTF">2016-02-08T02:17:00Z</dcterms:created>
  <dcterms:modified xsi:type="dcterms:W3CDTF">2016-02-08T02:17:00Z</dcterms:modified>
</cp:coreProperties>
</file>